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A5" w:rsidRPr="00F87119" w:rsidRDefault="00497DA5" w:rsidP="00F87119">
      <w:pPr>
        <w:widowControl/>
        <w:spacing w:before="100" w:beforeAutospacing="1" w:after="100" w:afterAutospacing="1" w:line="30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F8711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丽水市中医院店面使用权招</w:t>
      </w:r>
      <w:r w:rsidR="00F87119" w:rsidRPr="00F8711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标</w:t>
      </w:r>
      <w:r w:rsidR="00B61038" w:rsidRPr="00F8711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预</w:t>
      </w:r>
      <w:r w:rsidRPr="00F8711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中标公示</w:t>
      </w:r>
    </w:p>
    <w:p w:rsidR="008854D3" w:rsidRPr="00F87119" w:rsidRDefault="008854D3" w:rsidP="008854D3">
      <w:pPr>
        <w:spacing w:before="100" w:beforeAutospacing="1" w:after="100" w:afterAutospacing="1" w:line="360" w:lineRule="auto"/>
        <w:ind w:firstLineChars="200" w:firstLine="420"/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</w:t>
      </w:r>
      <w:r w:rsidRPr="00F87119">
        <w:rPr>
          <w:rFonts w:hint="eastAsia"/>
          <w:sz w:val="28"/>
          <w:szCs w:val="28"/>
        </w:rPr>
        <w:t xml:space="preserve"> </w:t>
      </w:r>
      <w:r w:rsidRPr="00F87119">
        <w:rPr>
          <w:rFonts w:asciiTheme="minorEastAsia" w:hAnsiTheme="minorEastAsia" w:hint="eastAsia"/>
          <w:sz w:val="28"/>
          <w:szCs w:val="28"/>
        </w:rPr>
        <w:t>丽水市中医院</w:t>
      </w:r>
      <w:r w:rsidR="00EB5C84" w:rsidRPr="00F87119">
        <w:rPr>
          <w:rFonts w:asciiTheme="minorEastAsia" w:hAnsiTheme="minorEastAsia" w:hint="eastAsia"/>
          <w:sz w:val="28"/>
          <w:szCs w:val="28"/>
        </w:rPr>
        <w:t>中山街一楼</w:t>
      </w:r>
      <w:r w:rsidR="00F87119" w:rsidRPr="00F87119">
        <w:rPr>
          <w:rFonts w:asciiTheme="minorEastAsia" w:hAnsiTheme="minorEastAsia" w:hint="eastAsia"/>
          <w:sz w:val="28"/>
          <w:szCs w:val="28"/>
        </w:rPr>
        <w:t>沿街</w:t>
      </w:r>
      <w:r w:rsidR="00EB5C84" w:rsidRPr="00F87119">
        <w:rPr>
          <w:rFonts w:asciiTheme="minorEastAsia" w:hAnsiTheme="minorEastAsia" w:hint="eastAsia"/>
          <w:sz w:val="28"/>
          <w:szCs w:val="28"/>
        </w:rPr>
        <w:t>超市</w:t>
      </w:r>
      <w:r w:rsidRPr="00F87119">
        <w:rPr>
          <w:rFonts w:asciiTheme="minorEastAsia" w:hAnsiTheme="minorEastAsia" w:hint="eastAsia"/>
          <w:sz w:val="28"/>
          <w:szCs w:val="28"/>
        </w:rPr>
        <w:t>店面使用权公开招</w:t>
      </w:r>
      <w:r w:rsidR="00F87119" w:rsidRPr="00F87119">
        <w:rPr>
          <w:rFonts w:asciiTheme="minorEastAsia" w:hAnsiTheme="minorEastAsia" w:hint="eastAsia"/>
          <w:sz w:val="28"/>
          <w:szCs w:val="28"/>
        </w:rPr>
        <w:t>标</w:t>
      </w:r>
      <w:r w:rsidRPr="00F87119">
        <w:rPr>
          <w:rFonts w:asciiTheme="minorEastAsia" w:hAnsiTheme="minorEastAsia" w:hint="eastAsia"/>
          <w:sz w:val="28"/>
          <w:szCs w:val="28"/>
        </w:rPr>
        <w:t>项目，于2017年</w:t>
      </w:r>
      <w:r w:rsidR="00F87119" w:rsidRPr="00F87119">
        <w:rPr>
          <w:rFonts w:asciiTheme="minorEastAsia" w:hAnsiTheme="minorEastAsia" w:hint="eastAsia"/>
          <w:sz w:val="28"/>
          <w:szCs w:val="28"/>
        </w:rPr>
        <w:t>5</w:t>
      </w:r>
      <w:r w:rsidRPr="00F87119">
        <w:rPr>
          <w:rFonts w:asciiTheme="minorEastAsia" w:hAnsiTheme="minorEastAsia" w:hint="eastAsia"/>
          <w:sz w:val="28"/>
          <w:szCs w:val="28"/>
        </w:rPr>
        <w:t>月</w:t>
      </w:r>
      <w:r w:rsidR="00F87119" w:rsidRPr="00F87119">
        <w:rPr>
          <w:rFonts w:asciiTheme="minorEastAsia" w:hAnsiTheme="minorEastAsia" w:hint="eastAsia"/>
          <w:sz w:val="28"/>
          <w:szCs w:val="28"/>
        </w:rPr>
        <w:t>31</w:t>
      </w:r>
      <w:r w:rsidRPr="00F87119">
        <w:rPr>
          <w:rFonts w:asciiTheme="minorEastAsia" w:hAnsiTheme="minorEastAsia" w:hint="eastAsia"/>
          <w:sz w:val="28"/>
          <w:szCs w:val="28"/>
        </w:rPr>
        <w:t>日1</w:t>
      </w:r>
      <w:r w:rsidR="00F87119" w:rsidRPr="00F87119">
        <w:rPr>
          <w:rFonts w:asciiTheme="minorEastAsia" w:hAnsiTheme="minorEastAsia" w:hint="eastAsia"/>
          <w:sz w:val="28"/>
          <w:szCs w:val="28"/>
        </w:rPr>
        <w:t>5</w:t>
      </w:r>
      <w:r w:rsidRPr="00F87119">
        <w:rPr>
          <w:rFonts w:asciiTheme="minorEastAsia" w:hAnsiTheme="minorEastAsia" w:hint="eastAsia"/>
          <w:sz w:val="28"/>
          <w:szCs w:val="28"/>
        </w:rPr>
        <w:t>:00在丽水市中医院举行竞争性</w:t>
      </w:r>
      <w:r w:rsidR="00625F66">
        <w:rPr>
          <w:rFonts w:asciiTheme="minorEastAsia" w:hAnsiTheme="minorEastAsia" w:hint="eastAsia"/>
          <w:sz w:val="28"/>
          <w:szCs w:val="28"/>
        </w:rPr>
        <w:t>竞价</w:t>
      </w:r>
      <w:r w:rsidRPr="00F87119">
        <w:rPr>
          <w:rFonts w:asciiTheme="minorEastAsia" w:hAnsiTheme="minorEastAsia" w:hint="eastAsia"/>
          <w:sz w:val="28"/>
          <w:szCs w:val="28"/>
        </w:rPr>
        <w:t>谈判，</w:t>
      </w:r>
      <w:r w:rsidR="00625F66">
        <w:rPr>
          <w:rFonts w:asciiTheme="minorEastAsia" w:hAnsiTheme="minorEastAsia" w:hint="eastAsia"/>
          <w:sz w:val="28"/>
          <w:szCs w:val="28"/>
        </w:rPr>
        <w:t>以价高者得的原则，</w:t>
      </w:r>
      <w:r w:rsidRPr="00F87119">
        <w:rPr>
          <w:rFonts w:asciiTheme="minorEastAsia" w:hAnsiTheme="minorEastAsia" w:cs="宋体" w:hint="eastAsia"/>
          <w:kern w:val="0"/>
          <w:sz w:val="28"/>
          <w:szCs w:val="28"/>
        </w:rPr>
        <w:t>评定“</w:t>
      </w:r>
      <w:r w:rsidR="00625F66" w:rsidRPr="00361C2D">
        <w:rPr>
          <w:rFonts w:asciiTheme="minorEastAsia" w:hAnsiTheme="minorEastAsia" w:hint="eastAsia"/>
          <w:sz w:val="28"/>
          <w:szCs w:val="28"/>
        </w:rPr>
        <w:t>占雪君</w:t>
      </w:r>
      <w:r w:rsidRPr="00F87119">
        <w:rPr>
          <w:rFonts w:asciiTheme="minorEastAsia" w:hAnsiTheme="minorEastAsia" w:cs="宋体" w:hint="eastAsia"/>
          <w:kern w:val="0"/>
          <w:sz w:val="28"/>
          <w:szCs w:val="28"/>
        </w:rPr>
        <w:t>”为中标候选人。</w:t>
      </w:r>
      <w:r w:rsidRPr="00F87119">
        <w:rPr>
          <w:rFonts w:asciiTheme="minorEastAsia" w:hAnsiTheme="minorEastAsia" w:hint="eastAsia"/>
          <w:sz w:val="28"/>
          <w:szCs w:val="28"/>
        </w:rPr>
        <w:t>投标人（包括中标候选人）及其他利害关系人认为招投标活动不符合法律、法规和规章规定的，在公示之日起7日历天内（节假日不受理、不顺延），以书面形式向丽水市中医院提交投诉书，同时提交有效线索和相关证明材料。投诉联系电话</w:t>
      </w:r>
      <w:r w:rsidR="00312D1F">
        <w:rPr>
          <w:rFonts w:asciiTheme="minorEastAsia" w:hAnsiTheme="minorEastAsia" w:hint="eastAsia"/>
          <w:sz w:val="28"/>
          <w:szCs w:val="28"/>
        </w:rPr>
        <w:t>2156116、2660607</w:t>
      </w:r>
      <w:r w:rsidRPr="00F87119">
        <w:rPr>
          <w:rFonts w:asciiTheme="minorEastAsia" w:hAnsiTheme="minorEastAsia" w:hint="eastAsia"/>
          <w:sz w:val="28"/>
          <w:szCs w:val="28"/>
        </w:rPr>
        <w:t>。</w:t>
      </w:r>
    </w:p>
    <w:p w:rsidR="00E0187E" w:rsidRPr="00F87119" w:rsidRDefault="00E0187E">
      <w:pPr>
        <w:rPr>
          <w:rFonts w:asciiTheme="minorEastAsia" w:hAnsiTheme="minorEastAsia"/>
          <w:sz w:val="28"/>
          <w:szCs w:val="28"/>
        </w:rPr>
      </w:pPr>
    </w:p>
    <w:p w:rsidR="008854D3" w:rsidRPr="00F87119" w:rsidRDefault="008854D3" w:rsidP="008854D3">
      <w:pPr>
        <w:widowControl/>
        <w:adjustRightInd w:val="0"/>
        <w:snapToGrid w:val="0"/>
        <w:spacing w:before="100" w:beforeAutospacing="1" w:after="100" w:afterAutospacing="1" w:line="276" w:lineRule="auto"/>
        <w:ind w:right="600"/>
        <w:jc w:val="center"/>
        <w:rPr>
          <w:rFonts w:asciiTheme="minorEastAsia" w:hAnsiTheme="minorEastAsia" w:cs="宋体"/>
          <w:kern w:val="0"/>
          <w:sz w:val="28"/>
          <w:szCs w:val="28"/>
        </w:rPr>
      </w:pPr>
      <w:r w:rsidRPr="00F87119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</w:t>
      </w:r>
      <w:r w:rsidR="00F87119" w:rsidRPr="00F87119">
        <w:rPr>
          <w:rFonts w:asciiTheme="minorEastAsia" w:hAnsiTheme="minorEastAsia" w:cs="宋体" w:hint="eastAsia"/>
          <w:kern w:val="0"/>
          <w:sz w:val="28"/>
          <w:szCs w:val="28"/>
        </w:rPr>
        <w:t xml:space="preserve">       </w:t>
      </w:r>
      <w:r w:rsidR="00F87119">
        <w:rPr>
          <w:rFonts w:asciiTheme="minorEastAsia" w:hAnsiTheme="minorEastAsia" w:cs="宋体" w:hint="eastAsia"/>
          <w:kern w:val="0"/>
          <w:sz w:val="28"/>
          <w:szCs w:val="28"/>
        </w:rPr>
        <w:t xml:space="preserve">     </w:t>
      </w:r>
      <w:r w:rsidR="00F87119" w:rsidRPr="00F87119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F87119">
        <w:rPr>
          <w:rFonts w:asciiTheme="minorEastAsia" w:hAnsiTheme="minorEastAsia" w:cs="宋体" w:hint="eastAsia"/>
          <w:kern w:val="0"/>
          <w:sz w:val="28"/>
          <w:szCs w:val="28"/>
        </w:rPr>
        <w:t xml:space="preserve">    </w:t>
      </w:r>
      <w:r w:rsidR="00F87119" w:rsidRPr="00F87119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F87119">
        <w:rPr>
          <w:rFonts w:asciiTheme="minorEastAsia" w:hAnsiTheme="minorEastAsia" w:cs="宋体" w:hint="eastAsia"/>
          <w:kern w:val="0"/>
          <w:sz w:val="28"/>
          <w:szCs w:val="28"/>
        </w:rPr>
        <w:t>丽水市中医院</w:t>
      </w:r>
    </w:p>
    <w:p w:rsidR="008854D3" w:rsidRPr="00F87119" w:rsidRDefault="008854D3" w:rsidP="008854D3">
      <w:pPr>
        <w:widowControl/>
        <w:wordWrap w:val="0"/>
        <w:adjustRightInd w:val="0"/>
        <w:snapToGrid w:val="0"/>
        <w:spacing w:before="100" w:beforeAutospacing="1" w:after="100" w:afterAutospacing="1" w:line="276" w:lineRule="auto"/>
        <w:ind w:right="600"/>
        <w:jc w:val="left"/>
        <w:rPr>
          <w:rFonts w:asciiTheme="minorEastAsia" w:hAnsiTheme="minorEastAsia" w:cs="宋体"/>
          <w:color w:val="FF0000"/>
          <w:kern w:val="0"/>
          <w:sz w:val="28"/>
          <w:szCs w:val="28"/>
        </w:rPr>
      </w:pPr>
      <w:r w:rsidRPr="00F87119">
        <w:rPr>
          <w:rFonts w:asciiTheme="minorEastAsia" w:hAnsiTheme="minorEastAsia" w:cs="宋体" w:hint="eastAsia"/>
          <w:kern w:val="0"/>
          <w:sz w:val="28"/>
          <w:szCs w:val="28"/>
        </w:rPr>
        <w:t xml:space="preserve">   </w:t>
      </w:r>
      <w:r w:rsidR="00F87119" w:rsidRPr="00F87119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</w:t>
      </w:r>
      <w:r w:rsidRPr="00F87119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F87119">
        <w:rPr>
          <w:rFonts w:asciiTheme="minorEastAsia" w:hAnsiTheme="minorEastAsia" w:cs="宋体" w:hint="eastAsia"/>
          <w:kern w:val="0"/>
          <w:sz w:val="28"/>
          <w:szCs w:val="28"/>
        </w:rPr>
        <w:t xml:space="preserve">      </w:t>
      </w:r>
      <w:r w:rsidR="00F87119" w:rsidRPr="00F87119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F87119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F87119">
        <w:rPr>
          <w:rFonts w:asciiTheme="minorEastAsia" w:hAnsiTheme="minorEastAsia" w:hint="eastAsia"/>
          <w:sz w:val="28"/>
          <w:szCs w:val="28"/>
        </w:rPr>
        <w:t xml:space="preserve"> 2017年</w:t>
      </w:r>
      <w:r w:rsidR="00F87119" w:rsidRPr="00F87119">
        <w:rPr>
          <w:rFonts w:asciiTheme="minorEastAsia" w:hAnsiTheme="minorEastAsia" w:hint="eastAsia"/>
          <w:sz w:val="28"/>
          <w:szCs w:val="28"/>
        </w:rPr>
        <w:t>5</w:t>
      </w:r>
      <w:r w:rsidRPr="00F87119">
        <w:rPr>
          <w:rFonts w:asciiTheme="minorEastAsia" w:hAnsiTheme="minorEastAsia" w:hint="eastAsia"/>
          <w:sz w:val="28"/>
          <w:szCs w:val="28"/>
        </w:rPr>
        <w:t>月</w:t>
      </w:r>
      <w:r w:rsidR="00F87119" w:rsidRPr="00F87119">
        <w:rPr>
          <w:rFonts w:asciiTheme="minorEastAsia" w:hAnsiTheme="minorEastAsia" w:hint="eastAsia"/>
          <w:sz w:val="28"/>
          <w:szCs w:val="28"/>
        </w:rPr>
        <w:t>31</w:t>
      </w:r>
      <w:r w:rsidRPr="00F87119">
        <w:rPr>
          <w:rFonts w:asciiTheme="minorEastAsia" w:hAnsiTheme="minorEastAsia" w:hint="eastAsia"/>
          <w:sz w:val="28"/>
          <w:szCs w:val="28"/>
        </w:rPr>
        <w:t>日</w:t>
      </w:r>
    </w:p>
    <w:p w:rsidR="008854D3" w:rsidRPr="008854D3" w:rsidRDefault="008854D3">
      <w:pPr>
        <w:rPr>
          <w:sz w:val="32"/>
          <w:szCs w:val="32"/>
        </w:rPr>
      </w:pPr>
    </w:p>
    <w:sectPr w:rsidR="008854D3" w:rsidRPr="008854D3" w:rsidSect="00E01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3A7" w:rsidRDefault="008363A7" w:rsidP="00497DA5">
      <w:r>
        <w:separator/>
      </w:r>
    </w:p>
  </w:endnote>
  <w:endnote w:type="continuationSeparator" w:id="1">
    <w:p w:rsidR="008363A7" w:rsidRDefault="008363A7" w:rsidP="0049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3A7" w:rsidRDefault="008363A7" w:rsidP="00497DA5">
      <w:r>
        <w:separator/>
      </w:r>
    </w:p>
  </w:footnote>
  <w:footnote w:type="continuationSeparator" w:id="1">
    <w:p w:rsidR="008363A7" w:rsidRDefault="008363A7" w:rsidP="00497D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DA5"/>
    <w:rsid w:val="001911E4"/>
    <w:rsid w:val="00271913"/>
    <w:rsid w:val="003048CB"/>
    <w:rsid w:val="00312D1F"/>
    <w:rsid w:val="00361C2D"/>
    <w:rsid w:val="00497DA5"/>
    <w:rsid w:val="00625F66"/>
    <w:rsid w:val="00734518"/>
    <w:rsid w:val="007E0E93"/>
    <w:rsid w:val="008363A7"/>
    <w:rsid w:val="008854D3"/>
    <w:rsid w:val="009177B8"/>
    <w:rsid w:val="00A7380E"/>
    <w:rsid w:val="00B61038"/>
    <w:rsid w:val="00BF6C1F"/>
    <w:rsid w:val="00C93D86"/>
    <w:rsid w:val="00E0187E"/>
    <w:rsid w:val="00E3363D"/>
    <w:rsid w:val="00EB5C84"/>
    <w:rsid w:val="00F87119"/>
    <w:rsid w:val="00FF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D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D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2D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2D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sbklhj</dc:creator>
  <cp:keywords/>
  <dc:description/>
  <cp:lastModifiedBy>qwb</cp:lastModifiedBy>
  <cp:revision>15</cp:revision>
  <cp:lastPrinted>2017-05-31T08:40:00Z</cp:lastPrinted>
  <dcterms:created xsi:type="dcterms:W3CDTF">2017-03-06T07:28:00Z</dcterms:created>
  <dcterms:modified xsi:type="dcterms:W3CDTF">2017-05-31T08:54:00Z</dcterms:modified>
</cp:coreProperties>
</file>