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11" w:rsidRPr="00DC32ED" w:rsidRDefault="006D7A04" w:rsidP="00DC32ED">
      <w:pPr>
        <w:jc w:val="center"/>
        <w:rPr>
          <w:b/>
          <w:sz w:val="36"/>
          <w:szCs w:val="36"/>
        </w:rPr>
      </w:pPr>
      <w:r w:rsidRPr="00DC32ED">
        <w:rPr>
          <w:rFonts w:hint="eastAsia"/>
          <w:b/>
          <w:sz w:val="36"/>
          <w:szCs w:val="36"/>
        </w:rPr>
        <w:t>防护用品清单</w:t>
      </w:r>
    </w:p>
    <w:p w:rsidR="00DC32ED" w:rsidRPr="00DC32ED" w:rsidRDefault="00DC32ED" w:rsidP="00995B1F">
      <w:pPr>
        <w:ind w:firstLineChars="200" w:firstLine="420"/>
        <w:jc w:val="left"/>
        <w:rPr>
          <w:szCs w:val="21"/>
        </w:rPr>
      </w:pPr>
      <w:r w:rsidRPr="00DC32ED">
        <w:rPr>
          <w:rFonts w:hint="eastAsia"/>
          <w:szCs w:val="21"/>
        </w:rPr>
        <w:t>1</w:t>
      </w:r>
      <w:r w:rsidRPr="00DC32ED">
        <w:rPr>
          <w:rFonts w:hint="eastAsia"/>
          <w:szCs w:val="21"/>
        </w:rPr>
        <w:t>套全自动升降自动跟踪防护屏风（</w:t>
      </w:r>
      <w:r w:rsidRPr="00DC32ED">
        <w:rPr>
          <w:rFonts w:hint="eastAsia"/>
          <w:szCs w:val="21"/>
        </w:rPr>
        <w:t>DR3</w:t>
      </w:r>
      <w:r w:rsidRPr="00DC32ED">
        <w:rPr>
          <w:rFonts w:hint="eastAsia"/>
          <w:szCs w:val="21"/>
        </w:rPr>
        <w:t>机房使用</w:t>
      </w:r>
      <w:r w:rsidR="00FA3AB9">
        <w:rPr>
          <w:rFonts w:hint="eastAsia"/>
        </w:rPr>
        <w:t>，</w:t>
      </w:r>
      <w:r w:rsidR="00FA3AB9" w:rsidRPr="00FA3AB9">
        <w:rPr>
          <w:rFonts w:hint="eastAsia"/>
        </w:rPr>
        <w:t>防护</w:t>
      </w:r>
      <w:proofErr w:type="gramStart"/>
      <w:r w:rsidR="00FA3AB9" w:rsidRPr="00FA3AB9">
        <w:rPr>
          <w:rFonts w:hint="eastAsia"/>
        </w:rPr>
        <w:t>屏</w:t>
      </w:r>
      <w:r w:rsidR="00FA3AB9">
        <w:rPr>
          <w:rFonts w:hint="eastAsia"/>
        </w:rPr>
        <w:t>要求</w:t>
      </w:r>
      <w:proofErr w:type="gramEnd"/>
      <w:r w:rsidR="00FA3AB9" w:rsidRPr="00FA3AB9">
        <w:rPr>
          <w:rFonts w:hint="eastAsia"/>
        </w:rPr>
        <w:t>自动跟踪升降，自动记忆防护</w:t>
      </w:r>
      <w:proofErr w:type="gramStart"/>
      <w:r w:rsidR="00FA3AB9" w:rsidRPr="00FA3AB9">
        <w:rPr>
          <w:rFonts w:hint="eastAsia"/>
        </w:rPr>
        <w:t>帘</w:t>
      </w:r>
      <w:proofErr w:type="gramEnd"/>
      <w:r w:rsidR="00FA3AB9" w:rsidRPr="00FA3AB9">
        <w:rPr>
          <w:rFonts w:hint="eastAsia"/>
        </w:rPr>
        <w:t>间距，其间距可隔室调节，可以自定义拍片范围，最大范围</w:t>
      </w:r>
      <w:r w:rsidR="00FA3AB9" w:rsidRPr="00FA3AB9">
        <w:rPr>
          <w:rFonts w:hint="eastAsia"/>
        </w:rPr>
        <w:t>17x17</w:t>
      </w:r>
      <w:r w:rsidR="00FA3AB9" w:rsidRPr="00FA3AB9">
        <w:rPr>
          <w:rFonts w:hint="eastAsia"/>
        </w:rPr>
        <w:t>英寸。可支持升降范围</w:t>
      </w:r>
      <w:r w:rsidR="00FA3AB9" w:rsidRPr="00FA3AB9">
        <w:rPr>
          <w:rFonts w:hint="eastAsia"/>
        </w:rPr>
        <w:t>200-2000mm</w:t>
      </w:r>
      <w:r w:rsidR="00FA3AB9" w:rsidRPr="00FA3AB9">
        <w:rPr>
          <w:rFonts w:hint="eastAsia"/>
        </w:rPr>
        <w:t>，具备语音提示沟通功能</w:t>
      </w:r>
      <w:r w:rsidR="00FA3AB9">
        <w:rPr>
          <w:rFonts w:hint="eastAsia"/>
        </w:rPr>
        <w:t>，</w:t>
      </w:r>
      <w:r w:rsidR="00FA3AB9" w:rsidRPr="00FA3AB9">
        <w:rPr>
          <w:rFonts w:hint="eastAsia"/>
        </w:rPr>
        <w:t>防护帘</w:t>
      </w:r>
      <w:r w:rsidR="00FA3AB9" w:rsidRPr="00FA3AB9">
        <w:rPr>
          <w:rFonts w:hint="eastAsia"/>
        </w:rPr>
        <w:t>0.5mm</w:t>
      </w:r>
      <w:r w:rsidR="00FA3AB9" w:rsidRPr="00FA3AB9">
        <w:rPr>
          <w:rFonts w:hint="eastAsia"/>
        </w:rPr>
        <w:t>铅当量以上安装方便，对原有设备不破坏及不影响。防护屏移动方便。符合质</w:t>
      </w:r>
      <w:proofErr w:type="gramStart"/>
      <w:r w:rsidR="00FA3AB9" w:rsidRPr="00FA3AB9">
        <w:rPr>
          <w:rFonts w:hint="eastAsia"/>
        </w:rPr>
        <w:t>控要求</w:t>
      </w:r>
      <w:proofErr w:type="gramEnd"/>
      <w:r w:rsidR="00FA3AB9" w:rsidRPr="00FA3AB9">
        <w:rPr>
          <w:rFonts w:hint="eastAsia"/>
        </w:rPr>
        <w:t>和相关规定并具备医疗器械相关资质，</w:t>
      </w:r>
      <w:proofErr w:type="gramStart"/>
      <w:r w:rsidR="00FA3AB9" w:rsidRPr="00FA3AB9">
        <w:rPr>
          <w:rFonts w:hint="eastAsia"/>
        </w:rPr>
        <w:t>以及维保资质</w:t>
      </w:r>
      <w:proofErr w:type="gramEnd"/>
      <w:r w:rsidR="00FA3AB9" w:rsidRPr="00FA3AB9">
        <w:rPr>
          <w:rFonts w:hint="eastAsia"/>
        </w:rPr>
        <w:t>。</w:t>
      </w:r>
      <w:r w:rsidR="00FA3AB9">
        <w:rPr>
          <w:rFonts w:hint="eastAsia"/>
          <w:szCs w:val="21"/>
        </w:rPr>
        <w:t>）</w:t>
      </w:r>
    </w:p>
    <w:p w:rsidR="00DC32ED" w:rsidRPr="00DC32ED" w:rsidRDefault="00DC32ED" w:rsidP="00995B1F">
      <w:pPr>
        <w:ind w:firstLineChars="200" w:firstLine="420"/>
        <w:jc w:val="left"/>
        <w:rPr>
          <w:szCs w:val="21"/>
        </w:rPr>
      </w:pPr>
      <w:r w:rsidRPr="00DC32ED">
        <w:rPr>
          <w:rFonts w:hint="eastAsia"/>
          <w:szCs w:val="21"/>
        </w:rPr>
        <w:t>1</w:t>
      </w:r>
      <w:r w:rsidRPr="00DC32ED">
        <w:rPr>
          <w:rFonts w:hint="eastAsia"/>
          <w:szCs w:val="21"/>
        </w:rPr>
        <w:t>套儿童防护用品（</w:t>
      </w:r>
      <w:r w:rsidRPr="00DC32ED">
        <w:rPr>
          <w:rFonts w:hint="eastAsia"/>
          <w:szCs w:val="21"/>
        </w:rPr>
        <w:t>0.5mm</w:t>
      </w:r>
      <w:r w:rsidRPr="00DC32ED">
        <w:rPr>
          <w:rFonts w:hint="eastAsia"/>
          <w:szCs w:val="21"/>
        </w:rPr>
        <w:t>铅当量）：包含儿童双面防护铅衣、儿童铅帽、儿童铅围脖、儿童铅围裙；</w:t>
      </w:r>
    </w:p>
    <w:p w:rsidR="00DC32ED" w:rsidRPr="00DC32ED" w:rsidRDefault="00DC32ED" w:rsidP="00995B1F">
      <w:pPr>
        <w:ind w:firstLineChars="200" w:firstLine="420"/>
        <w:jc w:val="left"/>
        <w:rPr>
          <w:szCs w:val="21"/>
        </w:rPr>
      </w:pPr>
      <w:r w:rsidRPr="00DC32ED">
        <w:rPr>
          <w:rFonts w:hint="eastAsia"/>
          <w:szCs w:val="21"/>
        </w:rPr>
        <w:t>2</w:t>
      </w:r>
      <w:r w:rsidRPr="00DC32ED">
        <w:rPr>
          <w:rFonts w:hint="eastAsia"/>
          <w:szCs w:val="21"/>
        </w:rPr>
        <w:t>套成人防护用品（</w:t>
      </w:r>
      <w:r w:rsidRPr="00DC32ED">
        <w:rPr>
          <w:rFonts w:hint="eastAsia"/>
          <w:szCs w:val="21"/>
        </w:rPr>
        <w:t>0.5mm</w:t>
      </w:r>
      <w:r w:rsidRPr="00DC32ED">
        <w:rPr>
          <w:rFonts w:hint="eastAsia"/>
          <w:szCs w:val="21"/>
        </w:rPr>
        <w:t>）</w:t>
      </w:r>
      <w:r w:rsidRPr="00DC32ED">
        <w:rPr>
          <w:rFonts w:hint="eastAsia"/>
          <w:szCs w:val="21"/>
        </w:rPr>
        <w:t>:</w:t>
      </w:r>
      <w:r w:rsidRPr="00DC32ED">
        <w:rPr>
          <w:rFonts w:hint="eastAsia"/>
          <w:szCs w:val="21"/>
        </w:rPr>
        <w:t>包含两件双面铅防护衣、两件铅围裙、两件铅帽、两件铅围脖、两副铅护目镜、两件铅布</w:t>
      </w:r>
    </w:p>
    <w:tbl>
      <w:tblPr>
        <w:tblStyle w:val="a5"/>
        <w:tblW w:w="0" w:type="auto"/>
        <w:tblInd w:w="108" w:type="dxa"/>
        <w:tblLook w:val="04A0"/>
      </w:tblPr>
      <w:tblGrid>
        <w:gridCol w:w="2268"/>
        <w:gridCol w:w="2694"/>
        <w:gridCol w:w="1984"/>
      </w:tblGrid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名称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规格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数量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射线防护衣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2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proofErr w:type="gramStart"/>
            <w:r>
              <w:rPr>
                <w:rFonts w:hint="eastAsia"/>
              </w:rPr>
              <w:t>铅布</w:t>
            </w:r>
            <w:proofErr w:type="gramEnd"/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2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铅围脖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2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proofErr w:type="gramStart"/>
            <w:r>
              <w:rPr>
                <w:rFonts w:hint="eastAsia"/>
              </w:rPr>
              <w:t>铅帽</w:t>
            </w:r>
            <w:proofErr w:type="gramEnd"/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2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铅围裙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2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铅眼镜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2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儿童射线防护衣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1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儿童铅围裙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1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儿童铅围脖儿童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1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proofErr w:type="gramStart"/>
            <w:r>
              <w:rPr>
                <w:rFonts w:hint="eastAsia"/>
              </w:rPr>
              <w:t>儿童铅帽</w:t>
            </w:r>
            <w:proofErr w:type="gramEnd"/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0.5mmpb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1</w:t>
            </w:r>
          </w:p>
        </w:tc>
      </w:tr>
      <w:tr w:rsidR="00366242" w:rsidTr="00995B1F">
        <w:tc>
          <w:tcPr>
            <w:tcW w:w="2268" w:type="dxa"/>
          </w:tcPr>
          <w:p w:rsidR="00366242" w:rsidRDefault="00366242" w:rsidP="00FE6CC9">
            <w:r>
              <w:rPr>
                <w:rFonts w:hint="eastAsia"/>
              </w:rPr>
              <w:t>电动升降防护屏</w:t>
            </w:r>
          </w:p>
        </w:tc>
        <w:tc>
          <w:tcPr>
            <w:tcW w:w="2694" w:type="dxa"/>
          </w:tcPr>
          <w:p w:rsidR="00366242" w:rsidRDefault="00366242" w:rsidP="00FE6CC9">
            <w:r>
              <w:rPr>
                <w:rFonts w:hint="eastAsia"/>
              </w:rPr>
              <w:t>1mmpb</w:t>
            </w:r>
          </w:p>
        </w:tc>
        <w:tc>
          <w:tcPr>
            <w:tcW w:w="1984" w:type="dxa"/>
          </w:tcPr>
          <w:p w:rsidR="00366242" w:rsidRDefault="00366242" w:rsidP="00FE6CC9">
            <w:r>
              <w:rPr>
                <w:rFonts w:hint="eastAsia"/>
              </w:rPr>
              <w:t>1</w:t>
            </w:r>
          </w:p>
        </w:tc>
      </w:tr>
    </w:tbl>
    <w:p w:rsidR="006D7A04" w:rsidRPr="006D7A04" w:rsidRDefault="006D7A04" w:rsidP="006D7A04">
      <w:pPr>
        <w:jc w:val="center"/>
        <w:rPr>
          <w:b/>
          <w:sz w:val="32"/>
          <w:szCs w:val="32"/>
        </w:rPr>
      </w:pPr>
    </w:p>
    <w:p w:rsidR="00FA3AB9" w:rsidRPr="006D7A04" w:rsidRDefault="00FA3AB9">
      <w:pPr>
        <w:jc w:val="center"/>
        <w:rPr>
          <w:b/>
          <w:sz w:val="32"/>
          <w:szCs w:val="32"/>
        </w:rPr>
      </w:pPr>
    </w:p>
    <w:sectPr w:rsidR="00FA3AB9" w:rsidRPr="006D7A04" w:rsidSect="00CD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6E" w:rsidRDefault="0083356E" w:rsidP="00244F23">
      <w:r>
        <w:separator/>
      </w:r>
    </w:p>
  </w:endnote>
  <w:endnote w:type="continuationSeparator" w:id="0">
    <w:p w:rsidR="0083356E" w:rsidRDefault="0083356E" w:rsidP="0024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6E" w:rsidRDefault="0083356E" w:rsidP="00244F23">
      <w:r>
        <w:separator/>
      </w:r>
    </w:p>
  </w:footnote>
  <w:footnote w:type="continuationSeparator" w:id="0">
    <w:p w:rsidR="0083356E" w:rsidRDefault="0083356E" w:rsidP="00244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F23"/>
    <w:rsid w:val="00033058"/>
    <w:rsid w:val="00215F38"/>
    <w:rsid w:val="00234811"/>
    <w:rsid w:val="00244F23"/>
    <w:rsid w:val="00261EEA"/>
    <w:rsid w:val="0028103E"/>
    <w:rsid w:val="00366242"/>
    <w:rsid w:val="006D7A04"/>
    <w:rsid w:val="006F18EF"/>
    <w:rsid w:val="0083356E"/>
    <w:rsid w:val="00995B1F"/>
    <w:rsid w:val="009B2B4B"/>
    <w:rsid w:val="00AF3F97"/>
    <w:rsid w:val="00CD3FEF"/>
    <w:rsid w:val="00DC32ED"/>
    <w:rsid w:val="00F1502D"/>
    <w:rsid w:val="00F973E0"/>
    <w:rsid w:val="00FA3AB9"/>
    <w:rsid w:val="00FB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7A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F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F23"/>
    <w:rPr>
      <w:sz w:val="18"/>
      <w:szCs w:val="18"/>
    </w:rPr>
  </w:style>
  <w:style w:type="table" w:styleId="a5">
    <w:name w:val="Table Grid"/>
    <w:basedOn w:val="a1"/>
    <w:uiPriority w:val="59"/>
    <w:rsid w:val="00244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D7A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tjzx73</dc:creator>
  <cp:keywords/>
  <dc:description/>
  <cp:lastModifiedBy>tjzx73</cp:lastModifiedBy>
  <cp:revision>13</cp:revision>
  <dcterms:created xsi:type="dcterms:W3CDTF">2020-10-23T07:22:00Z</dcterms:created>
  <dcterms:modified xsi:type="dcterms:W3CDTF">2020-10-23T07:59:00Z</dcterms:modified>
</cp:coreProperties>
</file>