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3"/>
        </w:tabs>
        <w:jc w:val="left"/>
      </w:pPr>
    </w:p>
    <w:p>
      <w:pPr>
        <w:jc w:val="center"/>
        <w:rPr>
          <w:rStyle w:val="6"/>
          <w:rFonts w:ascii="仿宋" w:hAnsi="仿宋" w:eastAsia="仿宋" w:cs="仿宋"/>
          <w:bCs/>
          <w:color w:val="191919"/>
          <w:sz w:val="44"/>
          <w:szCs w:val="44"/>
          <w:shd w:val="clear" w:color="auto" w:fill="FFFFFF"/>
        </w:rPr>
      </w:pPr>
      <w:r>
        <w:rPr>
          <w:rStyle w:val="6"/>
          <w:rFonts w:hint="eastAsia" w:ascii="仿宋" w:hAnsi="仿宋" w:eastAsia="仿宋" w:cs="仿宋"/>
          <w:bCs/>
          <w:color w:val="191919"/>
          <w:sz w:val="44"/>
          <w:szCs w:val="44"/>
          <w:shd w:val="clear" w:color="auto" w:fill="FFFFFF"/>
        </w:rPr>
        <w:t>公 示</w:t>
      </w:r>
    </w:p>
    <w:p>
      <w:pPr>
        <w:jc w:val="left"/>
        <w:rPr>
          <w:rStyle w:val="6"/>
          <w:rFonts w:ascii="宋体" w:hAnsi="宋体" w:eastAsia="宋体" w:cs="宋体"/>
          <w:b w:val="0"/>
          <w:color w:val="191919"/>
          <w:sz w:val="36"/>
          <w:szCs w:val="36"/>
          <w:shd w:val="clear" w:color="auto" w:fill="FFFFFF"/>
        </w:rPr>
      </w:pPr>
    </w:p>
    <w:p>
      <w:pPr>
        <w:spacing w:line="600" w:lineRule="auto"/>
        <w:ind w:firstLine="720" w:firstLineChars="200"/>
        <w:jc w:val="left"/>
        <w:rPr>
          <w:rFonts w:ascii="仿宋" w:hAnsi="仿宋" w:eastAsia="仿宋" w:cs="仿宋"/>
          <w:sz w:val="36"/>
          <w:szCs w:val="36"/>
          <w:shd w:val="clear" w:color="auto" w:fill="FFFFFF"/>
        </w:rPr>
      </w:pPr>
      <w:r>
        <w:rPr>
          <w:rFonts w:hint="eastAsia" w:ascii="仿宋" w:hAnsi="仿宋" w:eastAsia="仿宋" w:cs="仿宋"/>
          <w:sz w:val="36"/>
          <w:szCs w:val="36"/>
          <w:shd w:val="clear" w:color="auto" w:fill="FFFFFF"/>
        </w:rPr>
        <w:t>根据《丽水市医疗机构普通病房床位价格分类管理办法》（丽发改费管[2012]412号）和丽水市医疗保障局丽水市卫生健康委员会《关于补充完善&lt;丽水市医疗机构普通病房床位价格分类管理办法&gt;的通知》（丽医保发[2018]8号）文件精神，现将我院2号楼8-10病区床位调整公示如下，具体收费价格见附件。</w:t>
      </w:r>
    </w:p>
    <w:p>
      <w:pPr>
        <w:rPr>
          <w:color w:val="FF0000"/>
        </w:rPr>
      </w:pPr>
    </w:p>
    <w:p>
      <w:pPr>
        <w:pStyle w:val="3"/>
        <w:widowControl/>
        <w:shd w:val="clear" w:color="auto" w:fill="FFFFFF"/>
        <w:spacing w:before="132" w:beforeAutospacing="0" w:after="378" w:afterAutospacing="0"/>
        <w:ind w:firstLine="720" w:firstLineChars="200"/>
        <w:rPr>
          <w:rFonts w:ascii="仿宋" w:hAnsi="仿宋" w:eastAsia="仿宋" w:cs="仿宋"/>
          <w:color w:val="FF0000"/>
          <w:kern w:val="2"/>
          <w:sz w:val="36"/>
          <w:szCs w:val="36"/>
          <w:shd w:val="clear" w:color="auto" w:fill="FFFFFF"/>
        </w:rPr>
      </w:pPr>
      <w:r>
        <w:rPr>
          <w:rFonts w:hint="eastAsia" w:ascii="仿宋" w:hAnsi="仿宋" w:eastAsia="仿宋" w:cs="仿宋"/>
          <w:kern w:val="2"/>
          <w:sz w:val="36"/>
          <w:szCs w:val="36"/>
          <w:shd w:val="clear" w:color="auto" w:fill="FFFFFF"/>
        </w:rPr>
        <w:t>修改</w:t>
      </w:r>
      <w:r>
        <w:rPr>
          <w:rFonts w:ascii="仿宋" w:hAnsi="仿宋" w:eastAsia="仿宋" w:cs="仿宋"/>
          <w:kern w:val="2"/>
          <w:sz w:val="36"/>
          <w:szCs w:val="36"/>
          <w:shd w:val="clear" w:color="auto" w:fill="FFFFFF"/>
        </w:rPr>
        <w:t>的床位价格从202</w:t>
      </w:r>
      <w:r>
        <w:rPr>
          <w:rFonts w:hint="eastAsia" w:ascii="仿宋" w:hAnsi="仿宋" w:eastAsia="仿宋" w:cs="仿宋"/>
          <w:kern w:val="2"/>
          <w:sz w:val="36"/>
          <w:szCs w:val="36"/>
          <w:shd w:val="clear" w:color="auto" w:fill="FFFFFF"/>
        </w:rPr>
        <w:t>4</w:t>
      </w:r>
      <w:r>
        <w:rPr>
          <w:rFonts w:ascii="仿宋" w:hAnsi="仿宋" w:eastAsia="仿宋" w:cs="仿宋"/>
          <w:kern w:val="2"/>
          <w:sz w:val="36"/>
          <w:szCs w:val="36"/>
          <w:shd w:val="clear" w:color="auto" w:fill="FFFFFF"/>
        </w:rPr>
        <w:t>年</w:t>
      </w:r>
      <w:r>
        <w:rPr>
          <w:rFonts w:hint="eastAsia" w:ascii="仿宋" w:hAnsi="仿宋" w:eastAsia="仿宋" w:cs="仿宋"/>
          <w:kern w:val="2"/>
          <w:sz w:val="36"/>
          <w:szCs w:val="36"/>
          <w:shd w:val="clear" w:color="auto" w:fill="FFFFFF"/>
        </w:rPr>
        <w:t>1</w:t>
      </w:r>
      <w:r>
        <w:rPr>
          <w:rFonts w:ascii="仿宋" w:hAnsi="仿宋" w:eastAsia="仿宋" w:cs="仿宋"/>
          <w:kern w:val="2"/>
          <w:sz w:val="36"/>
          <w:szCs w:val="36"/>
          <w:shd w:val="clear" w:color="auto" w:fill="FFFFFF"/>
        </w:rPr>
        <w:t>月</w:t>
      </w:r>
      <w:r>
        <w:rPr>
          <w:rFonts w:hint="eastAsia" w:ascii="仿宋" w:hAnsi="仿宋" w:eastAsia="仿宋" w:cs="仿宋"/>
          <w:kern w:val="2"/>
          <w:sz w:val="36"/>
          <w:szCs w:val="36"/>
          <w:shd w:val="clear" w:color="auto" w:fill="FFFFFF"/>
        </w:rPr>
        <w:t>12</w:t>
      </w:r>
      <w:r>
        <w:rPr>
          <w:rFonts w:ascii="仿宋" w:hAnsi="仿宋" w:eastAsia="仿宋" w:cs="仿宋"/>
          <w:kern w:val="2"/>
          <w:sz w:val="36"/>
          <w:szCs w:val="36"/>
          <w:shd w:val="clear" w:color="auto" w:fill="FFFFFF"/>
        </w:rPr>
        <w:t>日起开始执行。</w:t>
      </w:r>
      <w:bookmarkStart w:id="0" w:name="_GoBack"/>
      <w:bookmarkEnd w:id="0"/>
    </w:p>
    <w:p>
      <w:pPr>
        <w:pStyle w:val="3"/>
        <w:widowControl/>
        <w:shd w:val="clear" w:color="auto" w:fill="FFFFFF"/>
        <w:spacing w:before="132" w:beforeAutospacing="0" w:after="378" w:afterAutospacing="0"/>
        <w:ind w:firstLine="720" w:firstLineChars="200"/>
        <w:rPr>
          <w:rFonts w:hint="default" w:ascii="仿宋" w:hAnsi="仿宋" w:eastAsia="仿宋" w:cs="仿宋"/>
          <w:kern w:val="2"/>
          <w:sz w:val="36"/>
          <w:szCs w:val="36"/>
          <w:shd w:val="clear" w:color="auto" w:fill="FFFFFF"/>
          <w:lang w:val="en-US" w:eastAsia="zh-CN"/>
        </w:rPr>
      </w:pPr>
      <w:r>
        <w:rPr>
          <w:rFonts w:ascii="仿宋" w:hAnsi="仿宋" w:eastAsia="仿宋" w:cs="仿宋"/>
          <w:kern w:val="2"/>
          <w:sz w:val="36"/>
          <w:szCs w:val="36"/>
          <w:shd w:val="clear" w:color="auto" w:fill="FFFFFF"/>
        </w:rPr>
        <w:t>特此公示！</w:t>
      </w:r>
      <w:r>
        <w:rPr>
          <w:rFonts w:hint="eastAsia" w:ascii="仿宋" w:hAnsi="仿宋" w:eastAsia="仿宋" w:cs="仿宋"/>
          <w:kern w:val="2"/>
          <w:sz w:val="36"/>
          <w:szCs w:val="36"/>
          <w:shd w:val="clear" w:color="auto" w:fill="FFFFFF"/>
          <w:lang w:val="en-US" w:eastAsia="zh-CN"/>
        </w:rPr>
        <w:t xml:space="preserve">                                             </w:t>
      </w:r>
      <w:r>
        <w:rPr>
          <w:rFonts w:hint="eastAsia" w:ascii="仿宋" w:hAnsi="仿宋" w:eastAsia="仿宋" w:cs="仿宋"/>
          <w:kern w:val="2"/>
          <w:sz w:val="36"/>
          <w:szCs w:val="36"/>
          <w:shd w:val="clear" w:color="auto" w:fill="FFFFFF"/>
          <w:lang w:val="en-US" w:eastAsia="zh-CN" w:bidi="ar-SA"/>
        </w:rPr>
        <w:t>丽水市中医院</w:t>
      </w:r>
    </w:p>
    <w:p>
      <w:pPr>
        <w:pStyle w:val="3"/>
        <w:widowControl/>
        <w:shd w:val="clear" w:color="auto" w:fill="FFFFFF"/>
        <w:spacing w:before="132" w:beforeAutospacing="0" w:after="378" w:afterAutospacing="0"/>
        <w:ind w:firstLine="10440" w:firstLineChars="2900"/>
        <w:rPr>
          <w:rFonts w:hint="eastAsia" w:ascii="仿宋" w:hAnsi="仿宋" w:eastAsia="仿宋" w:cs="仿宋"/>
          <w:kern w:val="2"/>
          <w:sz w:val="36"/>
          <w:szCs w:val="36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6"/>
          <w:szCs w:val="36"/>
          <w:shd w:val="clear" w:color="auto" w:fill="FFFFFF"/>
          <w:lang w:val="en-US" w:eastAsia="zh-CN" w:bidi="ar-SA"/>
        </w:rPr>
        <w:t>2024年1月2日</w:t>
      </w:r>
    </w:p>
    <w:p>
      <w:pPr>
        <w:tabs>
          <w:tab w:val="left" w:pos="623"/>
        </w:tabs>
        <w:jc w:val="left"/>
      </w:pPr>
      <w:r>
        <w:rPr>
          <w:rFonts w:hint="eastAsia"/>
        </w:rPr>
        <w:t>附件：</w:t>
      </w:r>
    </w:p>
    <w:tbl>
      <w:tblPr>
        <w:tblStyle w:val="4"/>
        <w:tblW w:w="140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920"/>
        <w:gridCol w:w="2040"/>
        <w:gridCol w:w="2004"/>
        <w:gridCol w:w="786"/>
        <w:gridCol w:w="800"/>
        <w:gridCol w:w="1350"/>
        <w:gridCol w:w="700"/>
        <w:gridCol w:w="3320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14055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32"/>
                <w:szCs w:val="28"/>
              </w:rPr>
              <w:t>丽水市中医院病房床位价格公示表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类别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几人间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病区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房号（床号）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床位数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床均面积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独立卫生间及面积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价格</w:t>
            </w: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病房设备、设施配置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八病区老年医学科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802（03.05.06）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11.62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3.48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43</w:t>
            </w:r>
          </w:p>
        </w:tc>
        <w:tc>
          <w:tcPr>
            <w:tcW w:w="3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级电动床及基本设施、移动餐桌、呼叫系统、中心吸氧、吸引系统、中央空调。内墙乳胶漆、衣柜、高级地胶，病区配有微波炉。病房卫生条件好，每天有人打扫，卫生间每天消毒，严格落实安全保卫制度，有专职营养师负责指导和管理病人饮食。　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八病区老年医学科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803（07.08.09）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10.48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3.48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43</w:t>
            </w:r>
          </w:p>
        </w:tc>
        <w:tc>
          <w:tcPr>
            <w:tcW w:w="3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八病区老年医学科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805（10.11.12）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10.21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3.48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43</w:t>
            </w:r>
          </w:p>
        </w:tc>
        <w:tc>
          <w:tcPr>
            <w:tcW w:w="3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二人间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八病区老年医学科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806(13.15)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12.79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3.48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53</w:t>
            </w:r>
          </w:p>
        </w:tc>
        <w:tc>
          <w:tcPr>
            <w:tcW w:w="3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二人间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八病区老年医学科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807(16.17)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13.91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3.48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53</w:t>
            </w:r>
          </w:p>
        </w:tc>
        <w:tc>
          <w:tcPr>
            <w:tcW w:w="3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二人间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八病区老年医学科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808(18.19)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13.95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3.48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53</w:t>
            </w:r>
          </w:p>
        </w:tc>
        <w:tc>
          <w:tcPr>
            <w:tcW w:w="3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八病区老年医学科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809(20.21.22)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11.16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3.48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43</w:t>
            </w:r>
          </w:p>
        </w:tc>
        <w:tc>
          <w:tcPr>
            <w:tcW w:w="3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八病区老年医学科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810(23.25.26)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11.18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3.48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43</w:t>
            </w:r>
          </w:p>
        </w:tc>
        <w:tc>
          <w:tcPr>
            <w:tcW w:w="3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八病区老年医学科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811(27.28.29)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11.17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3.48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43</w:t>
            </w:r>
          </w:p>
        </w:tc>
        <w:tc>
          <w:tcPr>
            <w:tcW w:w="3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八病区老年医学科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812(30.31.32)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11.19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3.48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43</w:t>
            </w:r>
          </w:p>
        </w:tc>
        <w:tc>
          <w:tcPr>
            <w:tcW w:w="3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八病区老年医学科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813(33.35.36)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11.32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3.48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43</w:t>
            </w:r>
          </w:p>
        </w:tc>
        <w:tc>
          <w:tcPr>
            <w:tcW w:w="3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八病区老年医学科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815(37.38.39)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11.34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3.48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43</w:t>
            </w:r>
          </w:p>
        </w:tc>
        <w:tc>
          <w:tcPr>
            <w:tcW w:w="3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八病区老年医学科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816(40.41.42)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11.18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3.48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43</w:t>
            </w:r>
          </w:p>
        </w:tc>
        <w:tc>
          <w:tcPr>
            <w:tcW w:w="3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单人间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八病区老年医学科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817(45)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880" w:lineRule="auto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39.94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3.82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200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级电动床及基本设施、移动餐桌、呼叫系统、中心吸氧、吸引系统、中央空调。内墙乳胶漆、衣柜、高级地胶，房间配有微波炉、冰箱等。病房卫生条件好，每天有人打扫，卫生间每天消毒，严格落实安全保卫制度，有专职营养师负责指导和管理病人饮食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特需病房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二人间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八病区老年医学科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819(51.52)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right"/>
              <w:textAlignment w:val="bottom"/>
              <w:rPr>
                <w:rFonts w:ascii="宋体" w:hAnsi="宋体" w:eastAsia="微软雅黑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14.08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3.48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53</w:t>
            </w:r>
          </w:p>
        </w:tc>
        <w:tc>
          <w:tcPr>
            <w:tcW w:w="3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级电动床及基本设施、移动餐桌、呼叫系统、中心吸氧、吸引系统、中央空调。内墙乳胶漆、衣柜、高级地胶，病区配有微波炉。病房卫生条件好，每天有人打扫，卫生间每天消毒，严格落实安全保卫制度，有专职营养师负责指导和管理病人饮食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二人间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八病区老年医学科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820(53.55)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right"/>
              <w:textAlignment w:val="bottom"/>
              <w:rPr>
                <w:rFonts w:ascii="宋体" w:hAnsi="宋体" w:eastAsia="微软雅黑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13.83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3.48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53</w:t>
            </w:r>
          </w:p>
        </w:tc>
        <w:tc>
          <w:tcPr>
            <w:tcW w:w="3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二人间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八病区老年医学科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821(56.57)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right"/>
              <w:textAlignment w:val="bottom"/>
              <w:rPr>
                <w:rFonts w:ascii="宋体" w:hAnsi="宋体" w:eastAsia="微软雅黑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14.08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3.83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53</w:t>
            </w:r>
          </w:p>
        </w:tc>
        <w:tc>
          <w:tcPr>
            <w:tcW w:w="3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二人间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八病区老年医学科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822(58.59)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right"/>
              <w:textAlignment w:val="bottom"/>
              <w:rPr>
                <w:rFonts w:ascii="宋体" w:hAnsi="宋体" w:eastAsia="微软雅黑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14.38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3.83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53</w:t>
            </w:r>
          </w:p>
        </w:tc>
        <w:tc>
          <w:tcPr>
            <w:tcW w:w="3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四人间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八病区老年医学科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801（01.02.+1.+2）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righ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8.83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3.48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</w:p>
        </w:tc>
        <w:tc>
          <w:tcPr>
            <w:tcW w:w="3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低价位病房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四人间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八病区老年医学科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818（47.48.49.50）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微软雅黑" w:cs="宋体"/>
                <w:szCs w:val="21"/>
              </w:rPr>
            </w:pPr>
            <w:r>
              <w:rPr>
                <w:rFonts w:hint="eastAsia" w:ascii="宋体" w:hAnsi="宋体" w:eastAsia="微软雅黑" w:cs="宋体"/>
                <w:szCs w:val="21"/>
              </w:rPr>
              <w:t>10.89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8.77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</w:p>
        </w:tc>
        <w:tc>
          <w:tcPr>
            <w:tcW w:w="3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低价位病房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四人间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九病区内分泌科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901（01.02.+1.+2）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right"/>
              <w:textAlignment w:val="bottom"/>
              <w:rPr>
                <w:rFonts w:ascii="宋体" w:hAnsi="宋体" w:eastAsia="微软雅黑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8.83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3.48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</w:p>
        </w:tc>
        <w:tc>
          <w:tcPr>
            <w:tcW w:w="3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级电动床及基本设施、移动餐桌、呼叫系统、中心吸氧、吸引系统、中央空调。内墙乳胶漆、衣柜、高级地胶，病区配有微波炉。病房卫生条件好，每天有人打扫，卫生间每天消毒，严格落实安全保卫制度，有专职营养师负责指导和管理病人饮食。　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低价位病房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九病区内分泌科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902（03.05.06）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right"/>
              <w:textAlignment w:val="bottom"/>
              <w:rPr>
                <w:rFonts w:ascii="宋体" w:hAnsi="宋体" w:eastAsia="微软雅黑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11.62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3.48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43</w:t>
            </w:r>
          </w:p>
        </w:tc>
        <w:tc>
          <w:tcPr>
            <w:tcW w:w="3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九病区内分泌科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903（07.08.09）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right"/>
              <w:textAlignment w:val="bottom"/>
              <w:rPr>
                <w:rFonts w:ascii="宋体" w:hAnsi="宋体" w:eastAsia="微软雅黑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10.48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3.48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43</w:t>
            </w:r>
          </w:p>
        </w:tc>
        <w:tc>
          <w:tcPr>
            <w:tcW w:w="3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九病区内分泌科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905（10.11.12）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right"/>
              <w:textAlignment w:val="bottom"/>
              <w:rPr>
                <w:rFonts w:ascii="宋体" w:hAnsi="宋体" w:eastAsia="微软雅黑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10.21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3.48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43</w:t>
            </w:r>
          </w:p>
        </w:tc>
        <w:tc>
          <w:tcPr>
            <w:tcW w:w="3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二人间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九病区内分泌科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906(13.15)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right"/>
              <w:textAlignment w:val="bottom"/>
              <w:rPr>
                <w:rFonts w:ascii="宋体" w:hAnsi="宋体" w:eastAsia="微软雅黑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12.79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3.48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53</w:t>
            </w:r>
          </w:p>
        </w:tc>
        <w:tc>
          <w:tcPr>
            <w:tcW w:w="3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二人间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九病区内分泌科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907(16.17)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right"/>
              <w:textAlignment w:val="bottom"/>
              <w:rPr>
                <w:rFonts w:ascii="宋体" w:hAnsi="宋体" w:eastAsia="微软雅黑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13.91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3.48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53</w:t>
            </w:r>
          </w:p>
        </w:tc>
        <w:tc>
          <w:tcPr>
            <w:tcW w:w="3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二人间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九病区内分泌科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908(18.19)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right"/>
              <w:textAlignment w:val="bottom"/>
              <w:rPr>
                <w:rFonts w:ascii="宋体" w:hAnsi="宋体" w:eastAsia="微软雅黑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13.95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3.48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53</w:t>
            </w:r>
          </w:p>
        </w:tc>
        <w:tc>
          <w:tcPr>
            <w:tcW w:w="3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九病区内分泌科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909(20.21.22)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right"/>
              <w:textAlignment w:val="bottom"/>
              <w:rPr>
                <w:rFonts w:ascii="宋体" w:hAnsi="宋体" w:eastAsia="微软雅黑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11.16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3.48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43</w:t>
            </w:r>
          </w:p>
        </w:tc>
        <w:tc>
          <w:tcPr>
            <w:tcW w:w="3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九病区内分泌科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910(23.25.26)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right"/>
              <w:textAlignment w:val="bottom"/>
              <w:rPr>
                <w:rFonts w:ascii="宋体" w:hAnsi="宋体" w:eastAsia="微软雅黑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11.18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3.48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43</w:t>
            </w:r>
          </w:p>
        </w:tc>
        <w:tc>
          <w:tcPr>
            <w:tcW w:w="3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九病区内分泌科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911(27.28.29)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right"/>
              <w:textAlignment w:val="bottom"/>
              <w:rPr>
                <w:rFonts w:ascii="宋体" w:hAnsi="宋体" w:eastAsia="微软雅黑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11.17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3.48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43</w:t>
            </w:r>
          </w:p>
        </w:tc>
        <w:tc>
          <w:tcPr>
            <w:tcW w:w="3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九病区内分泌科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912(30.31.32)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right"/>
              <w:textAlignment w:val="bottom"/>
              <w:rPr>
                <w:rFonts w:ascii="宋体" w:hAnsi="宋体" w:eastAsia="微软雅黑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11.19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3.48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43</w:t>
            </w:r>
          </w:p>
        </w:tc>
        <w:tc>
          <w:tcPr>
            <w:tcW w:w="3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九病区内分泌科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913(33.35.36)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right"/>
              <w:textAlignment w:val="bottom"/>
              <w:rPr>
                <w:rFonts w:ascii="宋体" w:hAnsi="宋体" w:eastAsia="微软雅黑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11.32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3.48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43</w:t>
            </w:r>
          </w:p>
        </w:tc>
        <w:tc>
          <w:tcPr>
            <w:tcW w:w="3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九病区内分泌科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915(37.38.39)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right"/>
              <w:textAlignment w:val="bottom"/>
              <w:rPr>
                <w:rFonts w:ascii="宋体" w:hAnsi="宋体" w:eastAsia="微软雅黑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11.34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3.48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43</w:t>
            </w:r>
          </w:p>
        </w:tc>
        <w:tc>
          <w:tcPr>
            <w:tcW w:w="3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九病区内分泌科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916(40.41.42)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right"/>
              <w:textAlignment w:val="bottom"/>
              <w:rPr>
                <w:rFonts w:ascii="宋体" w:hAnsi="宋体" w:eastAsia="微软雅黑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11.18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3.48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43</w:t>
            </w:r>
          </w:p>
        </w:tc>
        <w:tc>
          <w:tcPr>
            <w:tcW w:w="3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单人间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九病区内分泌科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917(45)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880" w:lineRule="auto"/>
              <w:jc w:val="right"/>
              <w:textAlignment w:val="bottom"/>
              <w:rPr>
                <w:rFonts w:ascii="宋体" w:hAnsi="宋体" w:eastAsia="微软雅黑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34.94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4.59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200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级电动床及基本设施、移动餐桌、呼叫系统、中心吸氧、吸引系统、中央空调。内墙乳胶漆、衣柜、高级地胶，房间配有微波炉、冰箱等。病房卫生条件好，每天有人打扫，卫生间每天消毒，严格落实安全保卫制度，有专职营养师负责指导和管理病人饮食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特需病房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二人间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九病区内分泌科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919(51.52)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720" w:lineRule="auto"/>
              <w:jc w:val="right"/>
              <w:textAlignment w:val="bottom"/>
              <w:rPr>
                <w:rFonts w:ascii="宋体" w:hAnsi="宋体" w:eastAsia="微软雅黑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14.08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3.48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53</w:t>
            </w:r>
          </w:p>
        </w:tc>
        <w:tc>
          <w:tcPr>
            <w:tcW w:w="3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级电动床及基本设施、移动餐桌、呼叫系统、中心吸氧、吸引系统、中央空调。内墙乳胶漆、衣柜、高级地胶，病区配有微波炉。病房卫生条件好，每天有人打扫，卫生间每天消毒，严格落实安全保卫制度，有专职营养师负责指导和管理病人饮食。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二人间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九病区内分泌科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920(53.55)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720" w:lineRule="auto"/>
              <w:jc w:val="right"/>
              <w:textAlignment w:val="bottom"/>
              <w:rPr>
                <w:rFonts w:ascii="宋体" w:hAnsi="宋体" w:eastAsia="微软雅黑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13.83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3.48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53</w:t>
            </w:r>
          </w:p>
        </w:tc>
        <w:tc>
          <w:tcPr>
            <w:tcW w:w="3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二人间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九病区内分泌科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921(56.57)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720" w:lineRule="auto"/>
              <w:jc w:val="right"/>
              <w:textAlignment w:val="bottom"/>
              <w:rPr>
                <w:rFonts w:ascii="宋体" w:hAnsi="宋体" w:eastAsia="微软雅黑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14.08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3.83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53</w:t>
            </w:r>
          </w:p>
        </w:tc>
        <w:tc>
          <w:tcPr>
            <w:tcW w:w="3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二人间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九病区内分泌科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922(58.59)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720" w:lineRule="auto"/>
              <w:jc w:val="right"/>
              <w:textAlignment w:val="bottom"/>
              <w:rPr>
                <w:rFonts w:ascii="宋体" w:hAnsi="宋体" w:eastAsia="微软雅黑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14.38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3.83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53</w:t>
            </w:r>
          </w:p>
        </w:tc>
        <w:tc>
          <w:tcPr>
            <w:tcW w:w="3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二人间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十病区儿科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1001（01.02）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right"/>
              <w:textAlignment w:val="bottom"/>
              <w:rPr>
                <w:rFonts w:ascii="宋体" w:hAnsi="宋体" w:eastAsia="微软雅黑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17.65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3.48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53</w:t>
            </w:r>
          </w:p>
        </w:tc>
        <w:tc>
          <w:tcPr>
            <w:tcW w:w="3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级电动床及基本设施、移动餐桌、呼叫系统、中心吸氧、吸引系统、中央空调。内墙乳胶漆、衣柜、高级地胶，病区配有微波炉。病房卫生条件好，每天有人打扫，卫生间每天消毒，严格落实安全保卫制度，有专职营养师负责指导和管理病人饮食。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十病区儿科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1002（03.05.06）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right"/>
              <w:textAlignment w:val="bottom"/>
              <w:rPr>
                <w:rFonts w:ascii="宋体" w:hAnsi="宋体" w:eastAsia="微软雅黑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11.62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3.48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43</w:t>
            </w:r>
          </w:p>
        </w:tc>
        <w:tc>
          <w:tcPr>
            <w:tcW w:w="3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十病区儿科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1003（07.08.09）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right"/>
              <w:textAlignment w:val="bottom"/>
              <w:rPr>
                <w:rFonts w:ascii="宋体" w:hAnsi="宋体" w:eastAsia="微软雅黑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10.48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3.48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43</w:t>
            </w:r>
          </w:p>
        </w:tc>
        <w:tc>
          <w:tcPr>
            <w:tcW w:w="3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十病区儿科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1005（10.11.12）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right"/>
              <w:textAlignment w:val="bottom"/>
              <w:rPr>
                <w:rFonts w:ascii="宋体" w:hAnsi="宋体" w:eastAsia="微软雅黑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9.69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3.48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43</w:t>
            </w:r>
          </w:p>
        </w:tc>
        <w:tc>
          <w:tcPr>
            <w:tcW w:w="3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二人间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十病区儿科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1006（13.15）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right"/>
              <w:textAlignment w:val="bottom"/>
              <w:rPr>
                <w:rFonts w:ascii="宋体" w:hAnsi="宋体" w:eastAsia="微软雅黑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12.79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3.48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53</w:t>
            </w:r>
          </w:p>
        </w:tc>
        <w:tc>
          <w:tcPr>
            <w:tcW w:w="3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二人间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十病区儿科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1007（16.17）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right"/>
              <w:textAlignment w:val="bottom"/>
              <w:rPr>
                <w:rFonts w:ascii="宋体" w:hAnsi="宋体" w:eastAsia="微软雅黑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13.91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3.48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53</w:t>
            </w:r>
          </w:p>
        </w:tc>
        <w:tc>
          <w:tcPr>
            <w:tcW w:w="3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二人间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十病区儿科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1008（18.19）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right"/>
              <w:textAlignment w:val="bottom"/>
              <w:rPr>
                <w:rFonts w:ascii="宋体" w:hAnsi="宋体" w:eastAsia="微软雅黑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13.95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3.48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53</w:t>
            </w:r>
          </w:p>
        </w:tc>
        <w:tc>
          <w:tcPr>
            <w:tcW w:w="3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十病区儿科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1009（20.21.22）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right"/>
              <w:textAlignment w:val="bottom"/>
              <w:rPr>
                <w:rFonts w:ascii="宋体" w:hAnsi="宋体" w:eastAsia="微软雅黑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11.16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3.48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43</w:t>
            </w:r>
          </w:p>
        </w:tc>
        <w:tc>
          <w:tcPr>
            <w:tcW w:w="3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十病区儿科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1010（23.25.26）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right"/>
              <w:textAlignment w:val="bottom"/>
              <w:rPr>
                <w:rFonts w:ascii="宋体" w:hAnsi="宋体" w:eastAsia="微软雅黑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11.18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3.48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43</w:t>
            </w:r>
          </w:p>
        </w:tc>
        <w:tc>
          <w:tcPr>
            <w:tcW w:w="3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十病区儿科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1011（27.28.29）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right"/>
              <w:textAlignment w:val="bottom"/>
              <w:rPr>
                <w:rFonts w:ascii="宋体" w:hAnsi="宋体" w:eastAsia="微软雅黑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11.17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3.48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43</w:t>
            </w:r>
          </w:p>
        </w:tc>
        <w:tc>
          <w:tcPr>
            <w:tcW w:w="3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十病区儿科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1012（30.31.32）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right"/>
              <w:textAlignment w:val="bottom"/>
              <w:rPr>
                <w:rFonts w:ascii="宋体" w:hAnsi="宋体" w:eastAsia="微软雅黑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11.19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3.48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43</w:t>
            </w:r>
          </w:p>
        </w:tc>
        <w:tc>
          <w:tcPr>
            <w:tcW w:w="3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十病区儿科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1013（33.34.36）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right"/>
              <w:textAlignment w:val="bottom"/>
              <w:rPr>
                <w:rFonts w:ascii="宋体" w:hAnsi="宋体" w:eastAsia="微软雅黑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11.32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3.48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43</w:t>
            </w:r>
          </w:p>
        </w:tc>
        <w:tc>
          <w:tcPr>
            <w:tcW w:w="3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十病区儿科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1015（37.38.39）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right"/>
              <w:textAlignment w:val="bottom"/>
              <w:rPr>
                <w:rFonts w:ascii="宋体" w:hAnsi="宋体" w:eastAsia="微软雅黑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11.34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3.48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43</w:t>
            </w:r>
          </w:p>
        </w:tc>
        <w:tc>
          <w:tcPr>
            <w:tcW w:w="3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十病区儿科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1016（40.41.42）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right"/>
              <w:textAlignment w:val="bottom"/>
              <w:rPr>
                <w:rFonts w:ascii="宋体" w:hAnsi="宋体" w:eastAsia="微软雅黑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11.18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3.48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43</w:t>
            </w:r>
          </w:p>
        </w:tc>
        <w:tc>
          <w:tcPr>
            <w:tcW w:w="3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二人间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十病区儿科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1017（43.45）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right"/>
              <w:textAlignment w:val="bottom"/>
              <w:rPr>
                <w:rFonts w:ascii="宋体" w:hAnsi="宋体" w:eastAsia="微软雅黑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17.47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4.59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53</w:t>
            </w:r>
          </w:p>
        </w:tc>
        <w:tc>
          <w:tcPr>
            <w:tcW w:w="3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五人间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十病区儿科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1018（46.47.48.49.50）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right"/>
              <w:textAlignment w:val="bottom"/>
              <w:rPr>
                <w:rFonts w:ascii="宋体" w:hAnsi="宋体" w:eastAsia="微软雅黑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8.71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3.83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</w:p>
        </w:tc>
        <w:tc>
          <w:tcPr>
            <w:tcW w:w="3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低价位病房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二人间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十病区儿科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1019（51.52）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right"/>
              <w:textAlignment w:val="bottom"/>
              <w:rPr>
                <w:rFonts w:ascii="宋体" w:hAnsi="宋体" w:eastAsia="微软雅黑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14.08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3.48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53</w:t>
            </w:r>
          </w:p>
        </w:tc>
        <w:tc>
          <w:tcPr>
            <w:tcW w:w="3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二人间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十病区儿科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1020（53.55）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right"/>
              <w:textAlignment w:val="bottom"/>
              <w:rPr>
                <w:rFonts w:ascii="宋体" w:hAnsi="宋体" w:eastAsia="微软雅黑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13.83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3.48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53</w:t>
            </w:r>
          </w:p>
        </w:tc>
        <w:tc>
          <w:tcPr>
            <w:tcW w:w="3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二人间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十病区儿科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1021（56.57）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right"/>
              <w:textAlignment w:val="bottom"/>
              <w:rPr>
                <w:rFonts w:ascii="宋体" w:hAnsi="宋体" w:eastAsia="微软雅黑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14.08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3.83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53</w:t>
            </w:r>
          </w:p>
        </w:tc>
        <w:tc>
          <w:tcPr>
            <w:tcW w:w="3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微软雅黑" w:cs="宋体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</w:tbl>
    <w:p>
      <w:pPr>
        <w:spacing w:line="220" w:lineRule="atLeast"/>
        <w:ind w:firstLine="210" w:firstLineChars="100"/>
      </w:pPr>
    </w:p>
    <w:p>
      <w:pPr>
        <w:spacing w:line="220" w:lineRule="atLeast"/>
        <w:ind w:firstLine="210" w:firstLineChars="100"/>
      </w:pPr>
    </w:p>
    <w:p>
      <w:pPr>
        <w:tabs>
          <w:tab w:val="left" w:pos="623"/>
        </w:tabs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hZDc3ODhjYjRiMzY0Y2Q1NGQyNTFjOGYyYjRiMDMifQ=="/>
  </w:docVars>
  <w:rsids>
    <w:rsidRoot w:val="004E21CE"/>
    <w:rsid w:val="00176114"/>
    <w:rsid w:val="004E21CE"/>
    <w:rsid w:val="00A14C72"/>
    <w:rsid w:val="0314369E"/>
    <w:rsid w:val="03BB7FBE"/>
    <w:rsid w:val="05237BC9"/>
    <w:rsid w:val="05271A9B"/>
    <w:rsid w:val="07DA389D"/>
    <w:rsid w:val="09ED2E9B"/>
    <w:rsid w:val="0ADF0A36"/>
    <w:rsid w:val="0B8B296C"/>
    <w:rsid w:val="0CA710DF"/>
    <w:rsid w:val="0D240982"/>
    <w:rsid w:val="0EAA387F"/>
    <w:rsid w:val="0F970893"/>
    <w:rsid w:val="0FF22FB9"/>
    <w:rsid w:val="10ED346B"/>
    <w:rsid w:val="1653052A"/>
    <w:rsid w:val="17494BCF"/>
    <w:rsid w:val="1AA822BD"/>
    <w:rsid w:val="20684BD2"/>
    <w:rsid w:val="224734CD"/>
    <w:rsid w:val="22AD4A21"/>
    <w:rsid w:val="23F044C5"/>
    <w:rsid w:val="245416F5"/>
    <w:rsid w:val="250017DA"/>
    <w:rsid w:val="253D662D"/>
    <w:rsid w:val="25B05051"/>
    <w:rsid w:val="26DA16B1"/>
    <w:rsid w:val="27996231"/>
    <w:rsid w:val="27CE582D"/>
    <w:rsid w:val="2B783975"/>
    <w:rsid w:val="2E3A5DFF"/>
    <w:rsid w:val="2F364819"/>
    <w:rsid w:val="2FC00586"/>
    <w:rsid w:val="30735129"/>
    <w:rsid w:val="30DA6741"/>
    <w:rsid w:val="31010E56"/>
    <w:rsid w:val="34117602"/>
    <w:rsid w:val="35725E7F"/>
    <w:rsid w:val="374F2957"/>
    <w:rsid w:val="375717D0"/>
    <w:rsid w:val="3AE7684F"/>
    <w:rsid w:val="3B505A89"/>
    <w:rsid w:val="3B9528C7"/>
    <w:rsid w:val="3BF0010D"/>
    <w:rsid w:val="3D7613F5"/>
    <w:rsid w:val="3DC265EB"/>
    <w:rsid w:val="40F41E3E"/>
    <w:rsid w:val="41A2189A"/>
    <w:rsid w:val="424D3EFC"/>
    <w:rsid w:val="426A1EC4"/>
    <w:rsid w:val="42A32696"/>
    <w:rsid w:val="42B643A8"/>
    <w:rsid w:val="466E2692"/>
    <w:rsid w:val="46B569B3"/>
    <w:rsid w:val="475C028E"/>
    <w:rsid w:val="48E629B4"/>
    <w:rsid w:val="4DFF1E22"/>
    <w:rsid w:val="4E031912"/>
    <w:rsid w:val="4F7D56F4"/>
    <w:rsid w:val="50D15CF8"/>
    <w:rsid w:val="51622DF4"/>
    <w:rsid w:val="526A6404"/>
    <w:rsid w:val="53DB1EC8"/>
    <w:rsid w:val="5400772B"/>
    <w:rsid w:val="54694499"/>
    <w:rsid w:val="57877110"/>
    <w:rsid w:val="59DB7BE7"/>
    <w:rsid w:val="5A4968FF"/>
    <w:rsid w:val="5E7D126D"/>
    <w:rsid w:val="5EC450EE"/>
    <w:rsid w:val="5F1F0329"/>
    <w:rsid w:val="61077514"/>
    <w:rsid w:val="618648DC"/>
    <w:rsid w:val="61BA62C3"/>
    <w:rsid w:val="61D46BA2"/>
    <w:rsid w:val="62A0377C"/>
    <w:rsid w:val="62AC4AE0"/>
    <w:rsid w:val="62B17737"/>
    <w:rsid w:val="64F1206D"/>
    <w:rsid w:val="65297A59"/>
    <w:rsid w:val="65385EEE"/>
    <w:rsid w:val="66FE562E"/>
    <w:rsid w:val="674F5770"/>
    <w:rsid w:val="683D5BE9"/>
    <w:rsid w:val="699851AD"/>
    <w:rsid w:val="6D7952F5"/>
    <w:rsid w:val="6EA301EA"/>
    <w:rsid w:val="6F6536A3"/>
    <w:rsid w:val="70C239D1"/>
    <w:rsid w:val="71527A17"/>
    <w:rsid w:val="756E14B8"/>
    <w:rsid w:val="76283D5C"/>
    <w:rsid w:val="76960CC6"/>
    <w:rsid w:val="76AC3E5C"/>
    <w:rsid w:val="77057BFA"/>
    <w:rsid w:val="776963DA"/>
    <w:rsid w:val="79304C04"/>
    <w:rsid w:val="7935621B"/>
    <w:rsid w:val="7B96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571</Words>
  <Characters>3258</Characters>
  <Lines>27</Lines>
  <Paragraphs>7</Paragraphs>
  <TotalTime>5</TotalTime>
  <ScaleCrop>false</ScaleCrop>
  <LinksUpToDate>false</LinksUpToDate>
  <CharactersWithSpaces>3822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2023-12-05T00:28:00Z</dcterms:created>
  <dc:creator>DZZHB</dc:creator>
  <cp:lastModifiedBy>悦</cp:lastModifiedBy>
  <dcterms:modified xsi:type="dcterms:W3CDTF">2024-03-13T08:07:14Z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70384C2E5FA74D6D83000343DFDBEF57_12</vt:lpwstr>
  </property>
</Properties>
</file>